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C4C2D" w14:textId="002BF8E8" w:rsidR="006B1010" w:rsidRDefault="006B1010" w:rsidP="002B7808">
      <w:pPr>
        <w:spacing w:after="0"/>
        <w:jc w:val="center"/>
        <w:rPr>
          <w:b/>
          <w:sz w:val="32"/>
        </w:rPr>
      </w:pPr>
      <w:r>
        <w:rPr>
          <w:b/>
          <w:sz w:val="32"/>
        </w:rPr>
        <w:t>Redevelopment Opportunity</w:t>
      </w:r>
    </w:p>
    <w:p w14:paraId="380BE944" w14:textId="7313B8FA" w:rsidR="000D7513" w:rsidRPr="00F55C3F" w:rsidRDefault="000D7513" w:rsidP="002B7808">
      <w:pPr>
        <w:spacing w:after="0"/>
        <w:jc w:val="center"/>
        <w:rPr>
          <w:b/>
          <w:sz w:val="32"/>
        </w:rPr>
      </w:pPr>
      <w:r w:rsidRPr="00F55C3F">
        <w:rPr>
          <w:b/>
          <w:sz w:val="32"/>
        </w:rPr>
        <w:t>Asking Price: $</w:t>
      </w:r>
      <w:r w:rsidR="006B1010">
        <w:rPr>
          <w:b/>
          <w:sz w:val="32"/>
        </w:rPr>
        <w:t>TBD</w:t>
      </w:r>
    </w:p>
    <w:p w14:paraId="3C00964B" w14:textId="09AE29BF" w:rsidR="007C77EA" w:rsidRDefault="000D7513" w:rsidP="002B7808">
      <w:pPr>
        <w:spacing w:after="0"/>
        <w:jc w:val="center"/>
        <w:rPr>
          <w:b/>
          <w:sz w:val="32"/>
        </w:rPr>
      </w:pPr>
      <w:r w:rsidRPr="00F55C3F">
        <w:rPr>
          <w:b/>
          <w:sz w:val="32"/>
        </w:rPr>
        <w:t>2</w:t>
      </w:r>
      <w:r w:rsidR="0045443B">
        <w:rPr>
          <w:b/>
          <w:sz w:val="32"/>
        </w:rPr>
        <w:t>833 Mounds View Boulevard</w:t>
      </w:r>
      <w:r w:rsidRPr="00F55C3F">
        <w:rPr>
          <w:b/>
          <w:sz w:val="32"/>
        </w:rPr>
        <w:t>, Mounds View, MN</w:t>
      </w:r>
    </w:p>
    <w:p w14:paraId="7D9284BF" w14:textId="0801D9B7" w:rsidR="002B7808" w:rsidRDefault="0045443B" w:rsidP="002B7808">
      <w:pPr>
        <w:spacing w:after="0"/>
        <w:jc w:val="center"/>
        <w:rPr>
          <w:b/>
          <w:sz w:val="32"/>
        </w:rPr>
      </w:pPr>
      <w:r>
        <w:rPr>
          <w:b/>
          <w:sz w:val="32"/>
        </w:rPr>
        <w:t>B-3</w:t>
      </w:r>
      <w:r w:rsidR="002B7808">
        <w:rPr>
          <w:b/>
          <w:sz w:val="32"/>
        </w:rPr>
        <w:t xml:space="preserve"> Zoning</w:t>
      </w:r>
      <w:r w:rsidR="0001333F">
        <w:rPr>
          <w:b/>
          <w:sz w:val="32"/>
        </w:rPr>
        <w:t xml:space="preserve"> Retail/Service/Restaurant</w:t>
      </w:r>
    </w:p>
    <w:p w14:paraId="78FB9ADB" w14:textId="35D08197" w:rsidR="002B7808" w:rsidRDefault="002B7808" w:rsidP="002B7808">
      <w:pPr>
        <w:spacing w:after="0"/>
        <w:jc w:val="center"/>
        <w:rPr>
          <w:b/>
          <w:sz w:val="32"/>
        </w:rPr>
      </w:pPr>
      <w:r>
        <w:rPr>
          <w:b/>
          <w:sz w:val="32"/>
        </w:rPr>
        <w:t xml:space="preserve">Acreage: </w:t>
      </w:r>
      <w:r w:rsidR="0045443B">
        <w:rPr>
          <w:b/>
          <w:sz w:val="32"/>
        </w:rPr>
        <w:t>1</w:t>
      </w:r>
      <w:r>
        <w:rPr>
          <w:b/>
          <w:sz w:val="32"/>
        </w:rPr>
        <w:t>.</w:t>
      </w:r>
      <w:r w:rsidR="0045443B">
        <w:rPr>
          <w:b/>
          <w:sz w:val="32"/>
        </w:rPr>
        <w:t>10</w:t>
      </w:r>
      <w:r>
        <w:rPr>
          <w:b/>
          <w:sz w:val="32"/>
        </w:rPr>
        <w:t xml:space="preserve"> acres</w:t>
      </w:r>
    </w:p>
    <w:p w14:paraId="6770ACFB" w14:textId="5F7AD5AF" w:rsidR="002B7808" w:rsidRPr="00F55C3F" w:rsidRDefault="00B57E83" w:rsidP="002B7808">
      <w:pPr>
        <w:spacing w:after="0"/>
        <w:jc w:val="center"/>
        <w:rPr>
          <w:b/>
          <w:sz w:val="32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41662E3" wp14:editId="59B2AB16">
                <wp:simplePos x="0" y="0"/>
                <wp:positionH relativeFrom="column">
                  <wp:posOffset>5133975</wp:posOffset>
                </wp:positionH>
                <wp:positionV relativeFrom="paragraph">
                  <wp:posOffset>1176020</wp:posOffset>
                </wp:positionV>
                <wp:extent cx="0" cy="1504950"/>
                <wp:effectExtent l="19050" t="19050" r="3810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150495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DB9EA7" id="Straight Connector 14" o:spid="_x0000_s1026" style="position:absolute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4.25pt,92.6pt" to="404.25pt,2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" strokecolor="#c00000" strokeweight="4.5pt">
                <v:stroke joinstyle="miter"/>
              </v:lin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0A95AB" wp14:editId="1D746B54">
                <wp:simplePos x="0" y="0"/>
                <wp:positionH relativeFrom="column">
                  <wp:posOffset>4514849</wp:posOffset>
                </wp:positionH>
                <wp:positionV relativeFrom="paragraph">
                  <wp:posOffset>1176019</wp:posOffset>
                </wp:positionV>
                <wp:extent cx="619125" cy="28575"/>
                <wp:effectExtent l="19050" t="19050" r="28575" b="47625"/>
                <wp:wrapNone/>
                <wp:docPr id="574859013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19125" cy="28575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87140B" id="Straight Connector 4" o:spid="_x0000_s1026" style="position:absolute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5pt,92.6pt" to="404.25pt,9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" strokecolor="#c00000" strokeweight="4.5pt">
                <v:stroke joinstyle="miter"/>
              </v:lin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D37F502" wp14:editId="696DB8F2">
                <wp:simplePos x="0" y="0"/>
                <wp:positionH relativeFrom="column">
                  <wp:posOffset>4514850</wp:posOffset>
                </wp:positionH>
                <wp:positionV relativeFrom="paragraph">
                  <wp:posOffset>1147445</wp:posOffset>
                </wp:positionV>
                <wp:extent cx="0" cy="1057275"/>
                <wp:effectExtent l="19050" t="19050" r="38100" b="9525"/>
                <wp:wrapNone/>
                <wp:docPr id="704104716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057275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6AB4F1" id="Straight Connector 3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5.5pt,90.35pt" to="355.5pt,17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" strokecolor="#c00000" strokeweight="4.5pt">
                <v:stroke joinstyle="miter"/>
              </v:lin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D476B26" wp14:editId="5DDC01AB">
                <wp:simplePos x="0" y="0"/>
                <wp:positionH relativeFrom="column">
                  <wp:posOffset>4514850</wp:posOffset>
                </wp:positionH>
                <wp:positionV relativeFrom="paragraph">
                  <wp:posOffset>2204720</wp:posOffset>
                </wp:positionV>
                <wp:extent cx="619125" cy="476250"/>
                <wp:effectExtent l="19050" t="19050" r="47625" b="381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47625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3466BF" id="Straight Connector 1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5pt,173.6pt" to="404.25pt,2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" strokecolor="#c00000" strokeweight="4.5pt">
                <v:stroke joinstyle="miter"/>
              </v:line>
            </w:pict>
          </mc:Fallback>
        </mc:AlternateContent>
      </w:r>
      <w:r w:rsidRPr="00F55C3F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1AEDD54" wp14:editId="28C9C7BD">
                <wp:simplePos x="0" y="0"/>
                <wp:positionH relativeFrom="margin">
                  <wp:align>right</wp:align>
                </wp:positionH>
                <wp:positionV relativeFrom="paragraph">
                  <wp:posOffset>520700</wp:posOffset>
                </wp:positionV>
                <wp:extent cx="2360930" cy="3171825"/>
                <wp:effectExtent l="0" t="0" r="2286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CF74D6" w14:textId="579B649F" w:rsidR="000D7513" w:rsidRDefault="00B57E8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700F62" wp14:editId="30F5B979">
                                  <wp:extent cx="2263259" cy="3000375"/>
                                  <wp:effectExtent l="0" t="0" r="3810" b="0"/>
                                  <wp:docPr id="2" name="Picture 2" descr="Diagram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 descr="Diagram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71650" cy="301149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AEDD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4.7pt;margin-top:41pt;width:185.9pt;height:249.75pt;z-index:251659264;visibility:visible;mso-wrap-style:square;mso-width-percent:40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">
                <v:textbox>
                  <w:txbxContent>
                    <w:p w14:paraId="4ECF74D6" w14:textId="579B649F" w:rsidR="000D7513" w:rsidRDefault="00B57E83">
                      <w:r>
                        <w:rPr>
                          <w:noProof/>
                        </w:rPr>
                        <w:drawing>
                          <wp:inline distT="0" distB="0" distL="0" distR="0" wp14:anchorId="7F700F62" wp14:editId="30F5B979">
                            <wp:extent cx="2263259" cy="3000375"/>
                            <wp:effectExtent l="0" t="0" r="3810" b="0"/>
                            <wp:docPr id="2" name="Picture 2" descr="Diagram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Diagram&#10;&#10;AI-generated content may be incorrect."/>
                                    <pic:cNvPicPr/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71650" cy="301149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8A908E6" w14:textId="0BB5812F" w:rsidR="000D7513" w:rsidRPr="000D7513" w:rsidRDefault="000D7513">
      <w:pPr>
        <w:rPr>
          <w:sz w:val="3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4DD72BC" wp14:editId="4D29AE35">
                <wp:simplePos x="0" y="0"/>
                <wp:positionH relativeFrom="margin">
                  <wp:align>left</wp:align>
                </wp:positionH>
                <wp:positionV relativeFrom="paragraph">
                  <wp:posOffset>264795</wp:posOffset>
                </wp:positionV>
                <wp:extent cx="3390900" cy="3797300"/>
                <wp:effectExtent l="0" t="0" r="19050" b="1270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900" cy="379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2F9E08" w14:textId="3EB6FC00" w:rsidR="000D7513" w:rsidRDefault="00B57E8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EE73EE" wp14:editId="3F6CE1CC">
                                  <wp:extent cx="3282613" cy="3571875"/>
                                  <wp:effectExtent l="0" t="0" r="0" b="0"/>
                                  <wp:docPr id="1286520100" name="Picture 1286520100" descr="A picture containing map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86520100" name="Picture 1286520100" descr="A picture containing map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39889" cy="363419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D72BC" id="_x0000_s1027" type="#_x0000_t202" style="position:absolute;margin-left:0;margin-top:20.85pt;width:267pt;height:299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">
                <v:textbox>
                  <w:txbxContent>
                    <w:p w14:paraId="3D2F9E08" w14:textId="3EB6FC00" w:rsidR="000D7513" w:rsidRDefault="00B57E83">
                      <w:r>
                        <w:rPr>
                          <w:noProof/>
                        </w:rPr>
                        <w:drawing>
                          <wp:inline distT="0" distB="0" distL="0" distR="0" wp14:anchorId="0CEE73EE" wp14:editId="3F6CE1CC">
                            <wp:extent cx="3282613" cy="3571875"/>
                            <wp:effectExtent l="0" t="0" r="0" b="0"/>
                            <wp:docPr id="1286520100" name="Picture 1286520100" descr="A picture containing map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86520100" name="Picture 1286520100" descr="A picture containing map&#10;&#10;AI-generated content may be incorrect.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39889" cy="363419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7C75917" w14:textId="0C6C209F" w:rsidR="000D7513" w:rsidRDefault="000D7513"/>
    <w:p w14:paraId="55114583" w14:textId="373CEC3B" w:rsidR="0079430B" w:rsidRDefault="0001333F">
      <w:r>
        <w:t xml:space="preserve">                                                                     </w:t>
      </w:r>
      <w:r>
        <w:rPr>
          <w:noProof/>
        </w:rPr>
        <w:drawing>
          <wp:inline distT="0" distB="0" distL="0" distR="0" wp14:anchorId="159C8D98" wp14:editId="31F0CFF2">
            <wp:extent cx="2162810" cy="2431415"/>
            <wp:effectExtent l="0" t="0" r="8890" b="6985"/>
            <wp:docPr id="12" name="Picture 12" descr="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Map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2810" cy="243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7CE79" w14:textId="12F05768" w:rsidR="0079430B" w:rsidRDefault="00B57E83">
      <w:r>
        <w:lastRenderedPageBreak/>
        <w:t>High Visibility from Mounds View Blvd (26,000 vehicles per day). Located between Hwy 65 to the West and I-35W to the East and US Hwy 10 to the North. Access from right-in, right-out.</w:t>
      </w:r>
      <w:r w:rsidR="0001333F" w:rsidRPr="0001333F">
        <w:rPr>
          <w:noProof/>
        </w:rPr>
        <w:t xml:space="preserve"> </w:t>
      </w:r>
    </w:p>
    <w:p w14:paraId="1B7F4387" w14:textId="75D4F0CD" w:rsidR="0001333F" w:rsidRDefault="0001333F" w:rsidP="0079430B">
      <w:pPr>
        <w:jc w:val="both"/>
      </w:pPr>
      <w:r>
        <w:rPr>
          <w:noProof/>
        </w:rPr>
        <w:drawing>
          <wp:inline distT="0" distB="0" distL="0" distR="0" wp14:anchorId="2CD9AC1C" wp14:editId="373F622F">
            <wp:extent cx="5943600" cy="4458970"/>
            <wp:effectExtent l="0" t="0" r="0" b="0"/>
            <wp:docPr id="203703833" name="Picture 5" descr="A gravel road with trees on either side of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03833" name="Picture 5" descr="A gravel road with trees on either side of i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E90C47" w14:textId="7C4E44EA" w:rsidR="0079430B" w:rsidRDefault="0079430B" w:rsidP="0079430B">
      <w:pPr>
        <w:jc w:val="both"/>
      </w:pPr>
      <w:r>
        <w:t xml:space="preserve">The City of Mounds View Economic Development Authority (EDA) owns the </w:t>
      </w:r>
      <w:r w:rsidR="0045443B">
        <w:t>1.10-acre</w:t>
      </w:r>
      <w:r>
        <w:t xml:space="preserve"> parcel. The city is open to a variety of ideas for redevelopment of the parcel including retail, service, restaurant, and potentially a small mixed-use development. The price of the lot is to be determined based on the type of development. A Public Hearing is required before the sale and the developer must break ground no later than 1 year after signing the purchase agreement. </w:t>
      </w:r>
      <w:r w:rsidR="0061168C">
        <w:t>This was an R-1 single-family</w:t>
      </w:r>
      <w:r w:rsidR="0045443B">
        <w:t xml:space="preserve"> home which was removed and it now a vacant lot.</w:t>
      </w:r>
      <w:r w:rsidR="0061168C">
        <w:t xml:space="preserve"> </w:t>
      </w:r>
    </w:p>
    <w:p w14:paraId="4C744D04" w14:textId="2A1A37BA" w:rsidR="0079430B" w:rsidRDefault="0079430B" w:rsidP="0079430B">
      <w:pPr>
        <w:jc w:val="both"/>
      </w:pPr>
      <w:r>
        <w:t>The developer must submit a concept drawing to the EDA and proposal explaining the intent of the project. The EDA will decide if the project fits the vision, then determine the land price</w:t>
      </w:r>
      <w:r w:rsidR="0061168C">
        <w:t xml:space="preserve">.  </w:t>
      </w:r>
    </w:p>
    <w:p w14:paraId="7F663A37" w14:textId="2AFA3954" w:rsidR="0061168C" w:rsidRDefault="0061168C" w:rsidP="0079430B">
      <w:pPr>
        <w:jc w:val="both"/>
      </w:pPr>
      <w:r>
        <w:t>Please submit your proposal/ideas to:</w:t>
      </w:r>
    </w:p>
    <w:p w14:paraId="38C68549" w14:textId="2E4DC9F2" w:rsidR="0061168C" w:rsidRPr="0061168C" w:rsidRDefault="0061168C" w:rsidP="0061168C">
      <w:pPr>
        <w:spacing w:after="0" w:line="240" w:lineRule="auto"/>
        <w:jc w:val="both"/>
        <w:rPr>
          <w:b/>
          <w:bCs/>
        </w:rPr>
      </w:pPr>
      <w:r w:rsidRPr="0061168C">
        <w:rPr>
          <w:b/>
          <w:bCs/>
        </w:rPr>
        <w:t xml:space="preserve">Brian Beeman </w:t>
      </w:r>
      <w:r w:rsidRPr="0061168C">
        <w:t>M.P.A.</w:t>
      </w:r>
    </w:p>
    <w:p w14:paraId="027FBD8D" w14:textId="64EF7A18" w:rsidR="0061168C" w:rsidRDefault="0061168C" w:rsidP="0061168C">
      <w:pPr>
        <w:spacing w:after="0" w:line="240" w:lineRule="auto"/>
        <w:jc w:val="both"/>
      </w:pPr>
      <w:r>
        <w:t>Assistant City Administrator</w:t>
      </w:r>
    </w:p>
    <w:p w14:paraId="776D8D99" w14:textId="4450736D" w:rsidR="0061168C" w:rsidRDefault="0061168C" w:rsidP="0061168C">
      <w:pPr>
        <w:spacing w:after="0" w:line="240" w:lineRule="auto"/>
        <w:jc w:val="both"/>
      </w:pPr>
      <w:r>
        <w:t>City of Mounds View</w:t>
      </w:r>
    </w:p>
    <w:p w14:paraId="21387C0A" w14:textId="1E1FCE98" w:rsidR="0061168C" w:rsidRDefault="0061168C" w:rsidP="0061168C">
      <w:pPr>
        <w:spacing w:after="0" w:line="240" w:lineRule="auto"/>
        <w:jc w:val="both"/>
      </w:pPr>
      <w:r>
        <w:t>763-717-4029</w:t>
      </w:r>
    </w:p>
    <w:p w14:paraId="0FAB6909" w14:textId="050D7612" w:rsidR="0061168C" w:rsidRDefault="0061168C" w:rsidP="0061168C">
      <w:pPr>
        <w:spacing w:after="0" w:line="240" w:lineRule="auto"/>
        <w:jc w:val="both"/>
      </w:pPr>
      <w:hyperlink r:id="rId8" w:history="1">
        <w:r w:rsidRPr="004C2A4D">
          <w:rPr>
            <w:rStyle w:val="Hyperlink"/>
          </w:rPr>
          <w:t>Brian.beeman@moundsviewmn.org</w:t>
        </w:r>
      </w:hyperlink>
      <w:r>
        <w:t xml:space="preserve"> </w:t>
      </w:r>
    </w:p>
    <w:p w14:paraId="3F5FF239" w14:textId="195539ED" w:rsidR="0079430B" w:rsidRDefault="0079430B"/>
    <w:sectPr w:rsidR="007943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513"/>
    <w:rsid w:val="0001333F"/>
    <w:rsid w:val="000D7513"/>
    <w:rsid w:val="002B7808"/>
    <w:rsid w:val="003946E2"/>
    <w:rsid w:val="0045443B"/>
    <w:rsid w:val="004F07D2"/>
    <w:rsid w:val="0061168C"/>
    <w:rsid w:val="00693FA4"/>
    <w:rsid w:val="006B1010"/>
    <w:rsid w:val="006C3B53"/>
    <w:rsid w:val="0079430B"/>
    <w:rsid w:val="007C77EA"/>
    <w:rsid w:val="00814887"/>
    <w:rsid w:val="0083165A"/>
    <w:rsid w:val="008F2526"/>
    <w:rsid w:val="00A56432"/>
    <w:rsid w:val="00B57E83"/>
    <w:rsid w:val="00C2122A"/>
    <w:rsid w:val="00F55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82100"/>
  <w15:chartTrackingRefBased/>
  <w15:docId w15:val="{D4FB8202-6370-43BA-BABB-7201E7735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78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168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16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ian.beeman@moundsviewmn.or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Mounds View</Company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Beeman</dc:creator>
  <cp:keywords/>
  <dc:description/>
  <cp:lastModifiedBy>Brian Beeman</cp:lastModifiedBy>
  <cp:revision>5</cp:revision>
  <dcterms:created xsi:type="dcterms:W3CDTF">2023-09-14T14:46:00Z</dcterms:created>
  <dcterms:modified xsi:type="dcterms:W3CDTF">2025-10-06T10:12:00Z</dcterms:modified>
</cp:coreProperties>
</file>